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78" w:rsidRPr="00586491" w:rsidRDefault="00B32B58" w:rsidP="0078657F">
      <w:pPr>
        <w:jc w:val="center"/>
        <w:rPr>
          <w:rFonts w:eastAsia="Calibri" w:cs="Times New Roman"/>
          <w:b/>
          <w:sz w:val="26"/>
          <w:szCs w:val="26"/>
          <w:lang w:val="uk-UA"/>
        </w:rPr>
      </w:pPr>
      <w:r w:rsidRPr="00586491">
        <w:rPr>
          <w:rFonts w:eastAsia="Calibri" w:cs="Times New Roman"/>
          <w:b/>
          <w:sz w:val="26"/>
          <w:szCs w:val="26"/>
          <w:lang w:val="uk-UA"/>
        </w:rPr>
        <w:t>Виховання дитини засобами інформаційних, культурно-мистецьких технологій</w:t>
      </w:r>
      <w:r w:rsidR="00986E74" w:rsidRPr="00586491">
        <w:rPr>
          <w:rFonts w:eastAsia="Calibri" w:cs="Times New Roman"/>
          <w:b/>
          <w:sz w:val="26"/>
          <w:szCs w:val="26"/>
          <w:lang w:val="uk-UA"/>
        </w:rPr>
        <w:t xml:space="preserve"> </w:t>
      </w:r>
      <w:bookmarkStart w:id="0" w:name="_GoBack"/>
      <w:bookmarkEnd w:id="0"/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 xml:space="preserve">Світ змінюється – змінюються і діти. Дитина, яка змінюється, потребує різних шляхів отримання нових знань. Процес навчання та виховання буде ефективним тільки в тому випадку, якщо дитина при цьому уважна і активна, а не тоді, коли її завантажують нецікавими фактами. Найкращий досвід для дитини той, котрий приносить їй радість і задоволення. Щоб цей досвід приносив дитині користь, він повинен мати для неї сенс. Тому навчання може бути продуктивним, якщо в його зміст буде закладено потреби сучасних дітей, а процес навчання і виховання буде здійснюватись з урахуванням їх особливостей, потенціалу і можливостей. А для цього педагоги повинні розробляти і використовувати в своїй професійній діяльності інноваційні технології виховання і навчання, спираючись на особливості сучасних дітей, створювати такі умови, в яких дитина буде розвивати уяву і творчі здібності, проявляти пізнавальну ініціативу та задовольняти свою потребу в самореалізації. Допомогти </w:t>
      </w:r>
      <w:r w:rsidR="00455B34" w:rsidRPr="00586491">
        <w:rPr>
          <w:rFonts w:cs="Times New Roman"/>
          <w:sz w:val="26"/>
          <w:szCs w:val="26"/>
          <w:lang w:val="uk-UA"/>
        </w:rPr>
        <w:t>керівнику гуртка в закладі</w:t>
      </w:r>
      <w:r w:rsidRPr="00586491">
        <w:rPr>
          <w:rFonts w:cs="Times New Roman"/>
          <w:sz w:val="26"/>
          <w:szCs w:val="26"/>
          <w:lang w:val="uk-UA"/>
        </w:rPr>
        <w:t xml:space="preserve"> </w:t>
      </w:r>
      <w:r w:rsidR="00455B34" w:rsidRPr="00586491">
        <w:rPr>
          <w:rFonts w:cs="Times New Roman"/>
          <w:sz w:val="26"/>
          <w:szCs w:val="26"/>
          <w:lang w:val="uk-UA"/>
        </w:rPr>
        <w:t>позашкільної освіти в</w:t>
      </w:r>
      <w:r w:rsidRPr="00586491">
        <w:rPr>
          <w:rFonts w:cs="Times New Roman"/>
          <w:sz w:val="26"/>
          <w:szCs w:val="26"/>
          <w:lang w:val="uk-UA"/>
        </w:rPr>
        <w:t xml:space="preserve"> вирішенні цього завдання може поєднання традиційних методів навчання і сучасних інформаційних технологій, в тому числі і комп’ютерних.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 xml:space="preserve">Для формування і розвитку у дітей стійкого пізнавального інтересу, перед </w:t>
      </w:r>
      <w:r w:rsidR="00455B34" w:rsidRPr="00586491">
        <w:rPr>
          <w:rFonts w:cs="Times New Roman"/>
          <w:sz w:val="26"/>
          <w:szCs w:val="26"/>
          <w:lang w:val="uk-UA"/>
        </w:rPr>
        <w:t xml:space="preserve">керівником гуртка </w:t>
      </w:r>
      <w:r w:rsidRPr="00586491">
        <w:rPr>
          <w:rFonts w:cs="Times New Roman"/>
          <w:sz w:val="26"/>
          <w:szCs w:val="26"/>
          <w:lang w:val="uk-UA"/>
        </w:rPr>
        <w:t xml:space="preserve"> повинно стояти завдання: </w:t>
      </w:r>
      <w:r w:rsidR="00455B34" w:rsidRPr="00586491">
        <w:rPr>
          <w:rFonts w:cs="Times New Roman"/>
          <w:sz w:val="26"/>
          <w:szCs w:val="26"/>
          <w:lang w:val="uk-UA"/>
        </w:rPr>
        <w:t xml:space="preserve">організувати процес навчання так, </w:t>
      </w:r>
      <w:r w:rsidRPr="00586491">
        <w:rPr>
          <w:rFonts w:cs="Times New Roman"/>
          <w:sz w:val="26"/>
          <w:szCs w:val="26"/>
          <w:lang w:val="uk-UA"/>
        </w:rPr>
        <w:t>щоб дитина займалась активно, з захопленням і цікавістю</w:t>
      </w:r>
      <w:r w:rsidR="00455B34" w:rsidRPr="00586491">
        <w:rPr>
          <w:rFonts w:cs="Times New Roman"/>
          <w:sz w:val="26"/>
          <w:szCs w:val="26"/>
          <w:lang w:val="uk-UA"/>
        </w:rPr>
        <w:t>. У цьому</w:t>
      </w:r>
      <w:r w:rsidRPr="00586491">
        <w:rPr>
          <w:rFonts w:cs="Times New Roman"/>
          <w:sz w:val="26"/>
          <w:szCs w:val="26"/>
          <w:lang w:val="uk-UA"/>
        </w:rPr>
        <w:t xml:space="preserve"> допомагає використання мультимедійних посібників, котрі можуть урізноманітнити процес знайомства дітей з </w:t>
      </w:r>
      <w:r w:rsidR="00455B34" w:rsidRPr="00586491">
        <w:rPr>
          <w:rFonts w:cs="Times New Roman"/>
          <w:sz w:val="26"/>
          <w:szCs w:val="26"/>
          <w:lang w:val="uk-UA"/>
        </w:rPr>
        <w:t>новим матеріалом</w:t>
      </w:r>
      <w:r w:rsidRPr="00586491">
        <w:rPr>
          <w:rFonts w:cs="Times New Roman"/>
          <w:sz w:val="26"/>
          <w:szCs w:val="26"/>
          <w:lang w:val="uk-UA"/>
        </w:rPr>
        <w:t xml:space="preserve">. Тому </w:t>
      </w:r>
      <w:r w:rsidR="00455B34" w:rsidRPr="00586491">
        <w:rPr>
          <w:rFonts w:cs="Times New Roman"/>
          <w:sz w:val="26"/>
          <w:szCs w:val="26"/>
          <w:lang w:val="uk-UA"/>
        </w:rPr>
        <w:t>в розробці занять мають</w:t>
      </w:r>
      <w:r w:rsidRPr="00586491">
        <w:rPr>
          <w:rFonts w:cs="Times New Roman"/>
          <w:sz w:val="26"/>
          <w:szCs w:val="26"/>
          <w:lang w:val="uk-UA"/>
        </w:rPr>
        <w:t xml:space="preserve"> активно впроваджувати</w:t>
      </w:r>
      <w:r w:rsidR="00455B34" w:rsidRPr="00586491">
        <w:rPr>
          <w:rFonts w:cs="Times New Roman"/>
          <w:sz w:val="26"/>
          <w:szCs w:val="26"/>
          <w:lang w:val="uk-UA"/>
        </w:rPr>
        <w:t>ся</w:t>
      </w:r>
      <w:r w:rsidRPr="00586491">
        <w:rPr>
          <w:rFonts w:cs="Times New Roman"/>
          <w:sz w:val="26"/>
          <w:szCs w:val="26"/>
          <w:lang w:val="uk-UA"/>
        </w:rPr>
        <w:t xml:space="preserve"> інформаційно-комунікаційні технології (далі ІКТ). Застосування ІКТ в роботі з дітьми полягає у тому, що педагог використовує в своїй роботі мультимедійні можливості комп’ютера для підвищення мотивації до навчання і полегшення засвоєння дітьми навчального матеріалу різноманітної спрямованості.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b/>
          <w:bCs/>
          <w:iCs/>
          <w:sz w:val="26"/>
          <w:szCs w:val="26"/>
          <w:lang w:val="uk-UA"/>
        </w:rPr>
        <w:t xml:space="preserve">Мультимедійні </w:t>
      </w:r>
      <w:proofErr w:type="spellStart"/>
      <w:r w:rsidRPr="00586491">
        <w:rPr>
          <w:rFonts w:cs="Times New Roman"/>
          <w:b/>
          <w:bCs/>
          <w:iCs/>
          <w:sz w:val="26"/>
          <w:szCs w:val="26"/>
          <w:lang w:val="uk-UA"/>
        </w:rPr>
        <w:t>презентаціі</w:t>
      </w:r>
      <w:proofErr w:type="spellEnd"/>
      <w:r w:rsidR="00586491" w:rsidRPr="00586491">
        <w:rPr>
          <w:rFonts w:cs="Times New Roman"/>
          <w:sz w:val="26"/>
          <w:szCs w:val="26"/>
          <w:lang w:val="uk-UA"/>
        </w:rPr>
        <w:t xml:space="preserve"> </w:t>
      </w:r>
      <w:r w:rsidRPr="00586491">
        <w:rPr>
          <w:rFonts w:cs="Times New Roman"/>
          <w:sz w:val="26"/>
          <w:szCs w:val="26"/>
          <w:lang w:val="uk-UA"/>
        </w:rPr>
        <w:t xml:space="preserve">включають в себе анімацію, аудіо і відео-фрагменти з елементами </w:t>
      </w:r>
      <w:proofErr w:type="spellStart"/>
      <w:r w:rsidRPr="00586491">
        <w:rPr>
          <w:rFonts w:cs="Times New Roman"/>
          <w:sz w:val="26"/>
          <w:szCs w:val="26"/>
          <w:lang w:val="uk-UA"/>
        </w:rPr>
        <w:t>інтерактивності</w:t>
      </w:r>
      <w:proofErr w:type="spellEnd"/>
      <w:r w:rsidRPr="00586491">
        <w:rPr>
          <w:rFonts w:cs="Times New Roman"/>
          <w:sz w:val="26"/>
          <w:szCs w:val="26"/>
          <w:lang w:val="uk-UA"/>
        </w:rPr>
        <w:t xml:space="preserve">. Використання ІКТ, розробка своїх мультимедійних проектів, навчально-методичних та ігрових посібників і впровадження їх в практичну діяльність </w:t>
      </w:r>
      <w:r w:rsidR="00455B34" w:rsidRPr="00586491">
        <w:rPr>
          <w:rFonts w:cs="Times New Roman"/>
          <w:sz w:val="26"/>
          <w:szCs w:val="26"/>
          <w:lang w:val="uk-UA"/>
        </w:rPr>
        <w:t xml:space="preserve">керівника гуртка </w:t>
      </w:r>
      <w:r w:rsidRPr="00586491">
        <w:rPr>
          <w:rFonts w:cs="Times New Roman"/>
          <w:sz w:val="26"/>
          <w:szCs w:val="26"/>
          <w:lang w:val="uk-UA"/>
        </w:rPr>
        <w:t>дозволяє підвищити якість організації в навчально-виховному процесі, зробити процес навчання цікавим, а розвиток дитини ефективним, відкриває нові можливості навчання не тільки для дитини, але і для педагога. В педагогічній ді</w:t>
      </w:r>
      <w:r w:rsidR="00586491" w:rsidRPr="00586491">
        <w:rPr>
          <w:rFonts w:cs="Times New Roman"/>
          <w:sz w:val="26"/>
          <w:szCs w:val="26"/>
          <w:lang w:val="uk-UA"/>
        </w:rPr>
        <w:t>яльності комп’ютер виконує роль</w:t>
      </w:r>
      <w:r w:rsidRPr="00586491">
        <w:rPr>
          <w:rFonts w:cs="Times New Roman"/>
          <w:sz w:val="26"/>
          <w:szCs w:val="26"/>
          <w:lang w:val="uk-UA"/>
        </w:rPr>
        <w:t>:</w:t>
      </w:r>
      <w:r w:rsidR="00455B34" w:rsidRPr="00586491">
        <w:rPr>
          <w:rFonts w:cs="Times New Roman"/>
          <w:sz w:val="26"/>
          <w:szCs w:val="26"/>
          <w:lang w:val="uk-UA"/>
        </w:rPr>
        <w:t xml:space="preserve"> </w:t>
      </w:r>
      <w:r w:rsidRPr="00586491">
        <w:rPr>
          <w:rFonts w:cs="Times New Roman"/>
          <w:sz w:val="26"/>
          <w:szCs w:val="26"/>
          <w:lang w:val="uk-UA"/>
        </w:rPr>
        <w:t>джерела інформації;</w:t>
      </w:r>
      <w:r w:rsidR="0078657F" w:rsidRPr="00586491">
        <w:rPr>
          <w:rFonts w:cs="Times New Roman"/>
          <w:sz w:val="26"/>
          <w:szCs w:val="26"/>
          <w:lang w:val="uk-UA"/>
        </w:rPr>
        <w:t xml:space="preserve"> </w:t>
      </w:r>
      <w:r w:rsidRPr="00586491">
        <w:rPr>
          <w:rFonts w:cs="Times New Roman"/>
          <w:sz w:val="26"/>
          <w:szCs w:val="26"/>
          <w:lang w:val="uk-UA"/>
        </w:rPr>
        <w:t xml:space="preserve">наочного посібника (якісно нового рівня з можливостями </w:t>
      </w:r>
      <w:proofErr w:type="spellStart"/>
      <w:r w:rsidRPr="00586491">
        <w:rPr>
          <w:rFonts w:cs="Times New Roman"/>
          <w:sz w:val="26"/>
          <w:szCs w:val="26"/>
          <w:lang w:val="uk-UA"/>
        </w:rPr>
        <w:t>мультимедіа</w:t>
      </w:r>
      <w:proofErr w:type="spellEnd"/>
      <w:r w:rsidRPr="00586491">
        <w:rPr>
          <w:rFonts w:cs="Times New Roman"/>
          <w:sz w:val="26"/>
          <w:szCs w:val="26"/>
          <w:lang w:val="uk-UA"/>
        </w:rPr>
        <w:t xml:space="preserve"> і телекомунікації);</w:t>
      </w:r>
      <w:r w:rsidR="0078657F" w:rsidRPr="00586491">
        <w:rPr>
          <w:rFonts w:cs="Times New Roman"/>
          <w:sz w:val="26"/>
          <w:szCs w:val="26"/>
          <w:lang w:val="uk-UA"/>
        </w:rPr>
        <w:t xml:space="preserve"> </w:t>
      </w:r>
      <w:r w:rsidRPr="00586491">
        <w:rPr>
          <w:rFonts w:cs="Times New Roman"/>
          <w:sz w:val="26"/>
          <w:szCs w:val="26"/>
          <w:lang w:val="uk-UA"/>
        </w:rPr>
        <w:t>засобу зберігання необхідних для роботи матеріалів.</w:t>
      </w:r>
    </w:p>
    <w:p w:rsidR="00483878" w:rsidRPr="00586491" w:rsidRDefault="00483878" w:rsidP="00586491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>Використання ІКТ в вихованні дітей дає наступні переваги і допомагає вирішити ряд задач :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lastRenderedPageBreak/>
        <w:t>-         покращується запам’ятовування пройденого матеріалу;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>-         посилюється пізнавальний інтерес;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>-         демонстрація інформації на екрані в ігровій формі викли</w:t>
      </w:r>
      <w:r w:rsidR="00586491" w:rsidRPr="00586491">
        <w:rPr>
          <w:rFonts w:cs="Times New Roman"/>
          <w:sz w:val="26"/>
          <w:szCs w:val="26"/>
          <w:lang w:val="uk-UA"/>
        </w:rPr>
        <w:t>к</w:t>
      </w:r>
      <w:r w:rsidRPr="00586491">
        <w:rPr>
          <w:rFonts w:cs="Times New Roman"/>
          <w:sz w:val="26"/>
          <w:szCs w:val="26"/>
          <w:lang w:val="uk-UA"/>
        </w:rPr>
        <w:t>ає у дітей велику цікавість;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 xml:space="preserve">-         несе в собі образний тип інформації, що зрозумілий </w:t>
      </w:r>
      <w:r w:rsidR="00455B34" w:rsidRPr="00586491">
        <w:rPr>
          <w:rFonts w:cs="Times New Roman"/>
          <w:sz w:val="26"/>
          <w:szCs w:val="26"/>
          <w:lang w:val="uk-UA"/>
        </w:rPr>
        <w:t>всім віковим категоріям</w:t>
      </w:r>
      <w:r w:rsidRPr="00586491">
        <w:rPr>
          <w:rFonts w:cs="Times New Roman"/>
          <w:sz w:val="26"/>
          <w:szCs w:val="26"/>
          <w:lang w:val="uk-UA"/>
        </w:rPr>
        <w:t>;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>-         рухи, звук, мультиплікація надовго зацікавлює дитину;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>-         розвивається інтерес дитини до самостійного вирішення завдань;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>-         дозволяє зробити заняття привабливим і по справжньому сучасним, здійснювати індивідуалізацію навчання;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>-         робить матеріал доступним для сприйняття не тільки через слухові аналізатори, а й через зорові;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>-         дозволяє збагатити методичні можливості спільної діяльності педагога і дитини, надати їй сучасний рівень;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 xml:space="preserve">-         активізує творчий потенціал дитини, сприяє вихованню інтересу до </w:t>
      </w:r>
      <w:r w:rsidR="00455B34" w:rsidRPr="00586491">
        <w:rPr>
          <w:rFonts w:cs="Times New Roman"/>
          <w:sz w:val="26"/>
          <w:szCs w:val="26"/>
          <w:lang w:val="uk-UA"/>
        </w:rPr>
        <w:t xml:space="preserve">розвитку </w:t>
      </w:r>
      <w:r w:rsidRPr="00586491">
        <w:rPr>
          <w:rFonts w:cs="Times New Roman"/>
          <w:sz w:val="26"/>
          <w:szCs w:val="26"/>
          <w:lang w:val="uk-UA"/>
        </w:rPr>
        <w:t>культури.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 xml:space="preserve">Таким чином ІКТ відкривають нові можливості в розвитку форм і змісту різноманітних видів </w:t>
      </w:r>
      <w:r w:rsidR="00455B34" w:rsidRPr="00586491">
        <w:rPr>
          <w:rFonts w:cs="Times New Roman"/>
          <w:sz w:val="26"/>
          <w:szCs w:val="26"/>
          <w:lang w:val="uk-UA"/>
        </w:rPr>
        <w:t>занять.</w:t>
      </w:r>
      <w:r w:rsidRPr="00586491">
        <w:rPr>
          <w:rFonts w:cs="Times New Roman"/>
          <w:sz w:val="26"/>
          <w:szCs w:val="26"/>
          <w:lang w:val="uk-UA"/>
        </w:rPr>
        <w:t xml:space="preserve"> Використання </w:t>
      </w:r>
      <w:proofErr w:type="spellStart"/>
      <w:r w:rsidRPr="00586491">
        <w:rPr>
          <w:rFonts w:cs="Times New Roman"/>
          <w:sz w:val="26"/>
          <w:szCs w:val="26"/>
          <w:lang w:val="uk-UA"/>
        </w:rPr>
        <w:t>мультимедіа</w:t>
      </w:r>
      <w:proofErr w:type="spellEnd"/>
      <w:r w:rsidRPr="00586491">
        <w:rPr>
          <w:rFonts w:cs="Times New Roman"/>
          <w:sz w:val="26"/>
          <w:szCs w:val="26"/>
          <w:lang w:val="uk-UA"/>
        </w:rPr>
        <w:t xml:space="preserve"> презентацій доцільно за допомогою мультимедійного </w:t>
      </w:r>
      <w:r w:rsidR="00586491" w:rsidRPr="00586491">
        <w:rPr>
          <w:rFonts w:cs="Times New Roman"/>
          <w:sz w:val="26"/>
          <w:szCs w:val="26"/>
          <w:lang w:val="uk-UA"/>
        </w:rPr>
        <w:t>прожекторного</w:t>
      </w:r>
      <w:r w:rsidRPr="00586491">
        <w:rPr>
          <w:rFonts w:cs="Times New Roman"/>
          <w:sz w:val="26"/>
          <w:szCs w:val="26"/>
          <w:lang w:val="uk-UA"/>
        </w:rPr>
        <w:t xml:space="preserve"> екрану.</w:t>
      </w:r>
    </w:p>
    <w:p w:rsidR="00483878" w:rsidRPr="00586491" w:rsidRDefault="0078657F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bCs/>
          <w:iCs/>
          <w:sz w:val="26"/>
          <w:szCs w:val="26"/>
          <w:lang w:val="uk-UA"/>
        </w:rPr>
        <w:t xml:space="preserve">Кращому </w:t>
      </w:r>
      <w:r w:rsidR="00483878" w:rsidRPr="00586491">
        <w:rPr>
          <w:rFonts w:cs="Times New Roman"/>
          <w:sz w:val="26"/>
          <w:szCs w:val="26"/>
          <w:lang w:val="uk-UA"/>
        </w:rPr>
        <w:t xml:space="preserve"> сприйнятт</w:t>
      </w:r>
      <w:r w:rsidRPr="00586491">
        <w:rPr>
          <w:rFonts w:cs="Times New Roman"/>
          <w:sz w:val="26"/>
          <w:szCs w:val="26"/>
          <w:lang w:val="uk-UA"/>
        </w:rPr>
        <w:t>ю</w:t>
      </w:r>
      <w:r w:rsidR="00483878" w:rsidRPr="00586491">
        <w:rPr>
          <w:rFonts w:cs="Times New Roman"/>
          <w:sz w:val="26"/>
          <w:szCs w:val="26"/>
          <w:lang w:val="uk-UA"/>
        </w:rPr>
        <w:t xml:space="preserve"> </w:t>
      </w:r>
      <w:r w:rsidR="00455B34" w:rsidRPr="00586491">
        <w:rPr>
          <w:rFonts w:cs="Times New Roman"/>
          <w:sz w:val="26"/>
          <w:szCs w:val="26"/>
          <w:lang w:val="uk-UA"/>
        </w:rPr>
        <w:t>матеріалу</w:t>
      </w:r>
      <w:r w:rsidRPr="00586491">
        <w:rPr>
          <w:rFonts w:cs="Times New Roman"/>
          <w:sz w:val="26"/>
          <w:szCs w:val="26"/>
          <w:lang w:val="uk-UA"/>
        </w:rPr>
        <w:t xml:space="preserve">, </w:t>
      </w:r>
      <w:r w:rsidR="00455B34" w:rsidRPr="00586491">
        <w:rPr>
          <w:rFonts w:cs="Times New Roman"/>
          <w:sz w:val="26"/>
          <w:szCs w:val="26"/>
          <w:lang w:val="uk-UA"/>
        </w:rPr>
        <w:t>наприклад</w:t>
      </w:r>
      <w:r w:rsidRPr="00586491">
        <w:rPr>
          <w:rFonts w:cs="Times New Roman"/>
          <w:sz w:val="26"/>
          <w:szCs w:val="26"/>
          <w:lang w:val="uk-UA"/>
        </w:rPr>
        <w:t>,</w:t>
      </w:r>
      <w:r w:rsidR="00455B34" w:rsidRPr="00586491">
        <w:rPr>
          <w:rFonts w:cs="Times New Roman"/>
          <w:sz w:val="26"/>
          <w:szCs w:val="26"/>
          <w:lang w:val="uk-UA"/>
        </w:rPr>
        <w:t xml:space="preserve"> у вокальному гуртку чи студії</w:t>
      </w:r>
      <w:r w:rsidRPr="00586491">
        <w:rPr>
          <w:rFonts w:cs="Times New Roman"/>
          <w:sz w:val="26"/>
          <w:szCs w:val="26"/>
          <w:lang w:val="uk-UA"/>
        </w:rPr>
        <w:t>, допомагає</w:t>
      </w:r>
      <w:r w:rsidR="00483878" w:rsidRPr="00586491">
        <w:rPr>
          <w:rFonts w:cs="Times New Roman"/>
          <w:sz w:val="26"/>
          <w:szCs w:val="26"/>
          <w:lang w:val="uk-UA"/>
        </w:rPr>
        <w:t xml:space="preserve"> демонстраці</w:t>
      </w:r>
      <w:r w:rsidRPr="00586491">
        <w:rPr>
          <w:rFonts w:cs="Times New Roman"/>
          <w:sz w:val="26"/>
          <w:szCs w:val="26"/>
          <w:lang w:val="uk-UA"/>
        </w:rPr>
        <w:t>я</w:t>
      </w:r>
      <w:r w:rsidR="00483878" w:rsidRPr="00586491">
        <w:rPr>
          <w:rFonts w:cs="Times New Roman"/>
          <w:sz w:val="26"/>
          <w:szCs w:val="26"/>
          <w:lang w:val="uk-UA"/>
        </w:rPr>
        <w:t xml:space="preserve"> портретів композиторів; використання ілюстрації до музичного твору, </w:t>
      </w:r>
      <w:proofErr w:type="spellStart"/>
      <w:r w:rsidR="00483878" w:rsidRPr="00586491">
        <w:rPr>
          <w:rFonts w:cs="Times New Roman"/>
          <w:sz w:val="26"/>
          <w:szCs w:val="26"/>
          <w:lang w:val="uk-UA"/>
        </w:rPr>
        <w:t>підбірок</w:t>
      </w:r>
      <w:proofErr w:type="spellEnd"/>
      <w:r w:rsidR="00483878" w:rsidRPr="00586491">
        <w:rPr>
          <w:rFonts w:cs="Times New Roman"/>
          <w:sz w:val="26"/>
          <w:szCs w:val="26"/>
          <w:lang w:val="uk-UA"/>
        </w:rPr>
        <w:t xml:space="preserve"> слайдів чи відео. За допомогою ІКТ діти можуть віртуально потрапити в концертний зал, вивчати творчість композиторів, познайомитись з різними музичними жанрами. Цікаво, яскраво і зрозуміло можна познайомити</w:t>
      </w:r>
      <w:r w:rsidR="00455B34" w:rsidRPr="00586491">
        <w:rPr>
          <w:rFonts w:cs="Times New Roman"/>
          <w:sz w:val="26"/>
          <w:szCs w:val="26"/>
          <w:lang w:val="uk-UA"/>
        </w:rPr>
        <w:t xml:space="preserve"> дітей</w:t>
      </w:r>
      <w:r w:rsidR="00483878" w:rsidRPr="00586491">
        <w:rPr>
          <w:rFonts w:cs="Times New Roman"/>
          <w:sz w:val="26"/>
          <w:szCs w:val="26"/>
          <w:lang w:val="uk-UA"/>
        </w:rPr>
        <w:t xml:space="preserve"> </w:t>
      </w:r>
      <w:r w:rsidR="00455B34" w:rsidRPr="00586491">
        <w:rPr>
          <w:rFonts w:cs="Times New Roman"/>
          <w:sz w:val="26"/>
          <w:szCs w:val="26"/>
          <w:lang w:val="uk-UA"/>
        </w:rPr>
        <w:t>і</w:t>
      </w:r>
      <w:r w:rsidR="00483878" w:rsidRPr="00586491">
        <w:rPr>
          <w:rFonts w:cs="Times New Roman"/>
          <w:sz w:val="26"/>
          <w:szCs w:val="26"/>
          <w:lang w:val="uk-UA"/>
        </w:rPr>
        <w:t xml:space="preserve">з різними видами мистецтва, такими як театр, балет, опера, продемонструвавши не тільки ілюстрації, а й відеоролики. </w:t>
      </w:r>
      <w:proofErr w:type="spellStart"/>
      <w:r w:rsidR="00483878" w:rsidRPr="00586491">
        <w:rPr>
          <w:rFonts w:cs="Times New Roman"/>
          <w:sz w:val="26"/>
          <w:szCs w:val="26"/>
          <w:lang w:val="uk-UA"/>
        </w:rPr>
        <w:t>Мультімедіа-презентації</w:t>
      </w:r>
      <w:proofErr w:type="spellEnd"/>
      <w:r w:rsidR="00483878" w:rsidRPr="00586491">
        <w:rPr>
          <w:rFonts w:cs="Times New Roman"/>
          <w:sz w:val="26"/>
          <w:szCs w:val="26"/>
          <w:lang w:val="uk-UA"/>
        </w:rPr>
        <w:t xml:space="preserve"> дозволяють збагатити процес емоційно-образного пізнання, а зорове сприйняття досліджуваних об’єктів дозволяє швидше і глибше сприймати новий матеріал, урізноманітнює дитячі враження.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b/>
          <w:bCs/>
          <w:iCs/>
          <w:sz w:val="26"/>
          <w:szCs w:val="26"/>
          <w:lang w:val="uk-UA"/>
        </w:rPr>
        <w:t xml:space="preserve">Музично-ритмічні </w:t>
      </w:r>
      <w:r w:rsidR="004C3F17" w:rsidRPr="00586491">
        <w:rPr>
          <w:rFonts w:cs="Times New Roman"/>
          <w:b/>
          <w:bCs/>
          <w:iCs/>
          <w:sz w:val="26"/>
          <w:szCs w:val="26"/>
          <w:lang w:val="uk-UA"/>
        </w:rPr>
        <w:t>заняття</w:t>
      </w:r>
      <w:r w:rsidRPr="00586491">
        <w:rPr>
          <w:rFonts w:cs="Times New Roman"/>
          <w:b/>
          <w:bCs/>
          <w:i/>
          <w:iCs/>
          <w:sz w:val="26"/>
          <w:szCs w:val="26"/>
          <w:lang w:val="uk-UA"/>
        </w:rPr>
        <w:t>.</w:t>
      </w:r>
      <w:r w:rsidR="00586491">
        <w:rPr>
          <w:rFonts w:cs="Times New Roman"/>
          <w:sz w:val="26"/>
          <w:szCs w:val="26"/>
          <w:lang w:val="uk-UA"/>
        </w:rPr>
        <w:t xml:space="preserve"> </w:t>
      </w:r>
      <w:r w:rsidR="00455B34" w:rsidRPr="00586491">
        <w:rPr>
          <w:rFonts w:cs="Times New Roman"/>
          <w:sz w:val="26"/>
          <w:szCs w:val="26"/>
          <w:lang w:val="uk-UA"/>
        </w:rPr>
        <w:t>Цей вид</w:t>
      </w:r>
      <w:r w:rsidR="0078657F" w:rsidRPr="00586491">
        <w:rPr>
          <w:rFonts w:cs="Times New Roman"/>
          <w:sz w:val="26"/>
          <w:szCs w:val="26"/>
          <w:lang w:val="uk-UA"/>
        </w:rPr>
        <w:t xml:space="preserve"> занять</w:t>
      </w:r>
      <w:r w:rsidR="00455B34" w:rsidRPr="00586491">
        <w:rPr>
          <w:rFonts w:cs="Times New Roman"/>
          <w:sz w:val="26"/>
          <w:szCs w:val="26"/>
          <w:lang w:val="uk-UA"/>
        </w:rPr>
        <w:t xml:space="preserve"> можна використовувати на </w:t>
      </w:r>
      <w:r w:rsidR="0078657F" w:rsidRPr="00586491">
        <w:rPr>
          <w:rFonts w:cs="Times New Roman"/>
          <w:sz w:val="26"/>
          <w:szCs w:val="26"/>
          <w:lang w:val="uk-UA"/>
        </w:rPr>
        <w:t xml:space="preserve">у </w:t>
      </w:r>
      <w:r w:rsidR="00455B34" w:rsidRPr="00586491">
        <w:rPr>
          <w:rFonts w:cs="Times New Roman"/>
          <w:sz w:val="26"/>
          <w:szCs w:val="26"/>
          <w:lang w:val="uk-UA"/>
        </w:rPr>
        <w:t>хореографічних гуртк</w:t>
      </w:r>
      <w:r w:rsidR="0078657F" w:rsidRPr="00586491">
        <w:rPr>
          <w:rFonts w:cs="Times New Roman"/>
          <w:sz w:val="26"/>
          <w:szCs w:val="26"/>
          <w:lang w:val="uk-UA"/>
        </w:rPr>
        <w:t>ах</w:t>
      </w:r>
      <w:r w:rsidR="00455B34" w:rsidRPr="00586491">
        <w:rPr>
          <w:rFonts w:cs="Times New Roman"/>
          <w:sz w:val="26"/>
          <w:szCs w:val="26"/>
          <w:lang w:val="uk-UA"/>
        </w:rPr>
        <w:t xml:space="preserve"> та студі</w:t>
      </w:r>
      <w:r w:rsidR="0078657F" w:rsidRPr="00586491">
        <w:rPr>
          <w:rFonts w:cs="Times New Roman"/>
          <w:sz w:val="26"/>
          <w:szCs w:val="26"/>
          <w:lang w:val="uk-UA"/>
        </w:rPr>
        <w:t>ях</w:t>
      </w:r>
      <w:r w:rsidR="00455B34" w:rsidRPr="00586491">
        <w:rPr>
          <w:rFonts w:cs="Times New Roman"/>
          <w:sz w:val="26"/>
          <w:szCs w:val="26"/>
          <w:lang w:val="uk-UA"/>
        </w:rPr>
        <w:t>. Тут</w:t>
      </w:r>
      <w:r w:rsidRPr="00586491">
        <w:rPr>
          <w:rFonts w:cs="Times New Roman"/>
          <w:sz w:val="26"/>
          <w:szCs w:val="26"/>
          <w:lang w:val="uk-UA"/>
        </w:rPr>
        <w:t xml:space="preserve"> мають місце яскраві презентації, відео-кліпи для знайомства з танцями,</w:t>
      </w:r>
      <w:r w:rsidR="00455B34" w:rsidRPr="00586491">
        <w:rPr>
          <w:rFonts w:cs="Times New Roman"/>
          <w:sz w:val="26"/>
          <w:szCs w:val="26"/>
          <w:lang w:val="uk-UA"/>
        </w:rPr>
        <w:t xml:space="preserve"> </w:t>
      </w:r>
      <w:r w:rsidRPr="00586491">
        <w:rPr>
          <w:rFonts w:cs="Times New Roman"/>
          <w:sz w:val="26"/>
          <w:szCs w:val="26"/>
          <w:lang w:val="uk-UA"/>
        </w:rPr>
        <w:t>особливостями їх виконання. Використання ІКТ при виконанні музично-ритмічних вправ, різноманітних танців допомагає дітям чітко виконувати вказівки педагога, виразно виконувати рухи.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b/>
          <w:bCs/>
          <w:iCs/>
          <w:sz w:val="26"/>
          <w:szCs w:val="26"/>
          <w:lang w:val="uk-UA"/>
        </w:rPr>
        <w:t>Музично-дидактичні ігри.</w:t>
      </w:r>
      <w:r w:rsidR="00586491">
        <w:rPr>
          <w:rFonts w:cs="Times New Roman"/>
          <w:sz w:val="26"/>
          <w:szCs w:val="26"/>
          <w:lang w:val="uk-UA"/>
        </w:rPr>
        <w:t xml:space="preserve"> </w:t>
      </w:r>
      <w:r w:rsidRPr="00586491">
        <w:rPr>
          <w:rFonts w:cs="Times New Roman"/>
          <w:sz w:val="26"/>
          <w:szCs w:val="26"/>
          <w:lang w:val="uk-UA"/>
        </w:rPr>
        <w:t xml:space="preserve">Якщо їх демонструвати у вигляді презентацій, то можна в доступній, зрозумілій формі розвивати тембровий, мелодійний, динамічний слух, почуття ритму, здатність розрізняти характер і настрій музичного твору, </w:t>
      </w:r>
      <w:r w:rsidRPr="00586491">
        <w:rPr>
          <w:rFonts w:cs="Times New Roman"/>
          <w:sz w:val="26"/>
          <w:szCs w:val="26"/>
          <w:lang w:val="uk-UA"/>
        </w:rPr>
        <w:lastRenderedPageBreak/>
        <w:t>розширювати кругозір дітей. Також вони направлені на накопичення досвіду сприйняття музики, формування уявлень про музичні звуки та їх якості, розвиток музичного слуху у дітей, орієнтовані на стимулювання самостійного пізнання, творчого процесу, ініціативи, свободи вибору.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b/>
          <w:bCs/>
          <w:iCs/>
          <w:sz w:val="26"/>
          <w:szCs w:val="26"/>
          <w:lang w:val="uk-UA"/>
        </w:rPr>
        <w:t>Вечори розваг</w:t>
      </w:r>
      <w:r w:rsidR="0088429F" w:rsidRPr="00586491">
        <w:rPr>
          <w:rFonts w:cs="Times New Roman"/>
          <w:b/>
          <w:bCs/>
          <w:iCs/>
          <w:sz w:val="26"/>
          <w:szCs w:val="26"/>
          <w:lang w:val="uk-UA"/>
        </w:rPr>
        <w:t>, конкурсні та інтелектуальні програми</w:t>
      </w:r>
      <w:r w:rsidRPr="00586491">
        <w:rPr>
          <w:rFonts w:cs="Times New Roman"/>
          <w:bCs/>
          <w:i/>
          <w:iCs/>
          <w:sz w:val="26"/>
          <w:szCs w:val="26"/>
          <w:lang w:val="uk-UA"/>
        </w:rPr>
        <w:t>.</w:t>
      </w:r>
      <w:r w:rsidR="00586491">
        <w:rPr>
          <w:rFonts w:cs="Times New Roman"/>
          <w:sz w:val="26"/>
          <w:szCs w:val="26"/>
          <w:lang w:val="uk-UA"/>
        </w:rPr>
        <w:t xml:space="preserve"> </w:t>
      </w:r>
      <w:r w:rsidRPr="00586491">
        <w:rPr>
          <w:rFonts w:cs="Times New Roman"/>
          <w:sz w:val="26"/>
          <w:szCs w:val="26"/>
          <w:lang w:val="uk-UA"/>
        </w:rPr>
        <w:t>Тут можливе використання презентацій з різноманітними завданнями. Такі презентації скорочують час підготовки до вечорів розваг</w:t>
      </w:r>
      <w:r w:rsidR="0088429F" w:rsidRPr="00586491">
        <w:rPr>
          <w:rFonts w:cs="Times New Roman"/>
          <w:sz w:val="26"/>
          <w:szCs w:val="26"/>
          <w:lang w:val="uk-UA"/>
        </w:rPr>
        <w:t xml:space="preserve">, конкурсних та інтелектуальних програм, урізноманітнюють їх, розширюють кругозір. </w:t>
      </w:r>
    </w:p>
    <w:p w:rsidR="00483878" w:rsidRPr="00586491" w:rsidRDefault="0088429F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 xml:space="preserve">Крім переваг застосування ІКТ, варто пам’ятати і про їх недоліки. Найбільше занепокоєння педагогічної спільноти викликає феномен </w:t>
      </w:r>
      <w:proofErr w:type="spellStart"/>
      <w:r w:rsidRPr="00586491">
        <w:rPr>
          <w:rFonts w:cs="Times New Roman"/>
          <w:sz w:val="26"/>
          <w:szCs w:val="26"/>
          <w:lang w:val="uk-UA"/>
        </w:rPr>
        <w:t>інтернетадикції</w:t>
      </w:r>
      <w:proofErr w:type="spellEnd"/>
      <w:r w:rsidRPr="00586491">
        <w:rPr>
          <w:rFonts w:cs="Times New Roman"/>
          <w:sz w:val="26"/>
          <w:szCs w:val="26"/>
          <w:lang w:val="uk-UA"/>
        </w:rPr>
        <w:t xml:space="preserve"> (</w:t>
      </w:r>
      <w:proofErr w:type="spellStart"/>
      <w:r w:rsidRPr="00586491">
        <w:rPr>
          <w:rFonts w:cs="Times New Roman"/>
          <w:sz w:val="26"/>
          <w:szCs w:val="26"/>
          <w:lang w:val="uk-UA"/>
        </w:rPr>
        <w:t>інтернет-залежність</w:t>
      </w:r>
      <w:proofErr w:type="spellEnd"/>
      <w:r w:rsidRPr="00586491">
        <w:rPr>
          <w:rFonts w:cs="Times New Roman"/>
          <w:sz w:val="26"/>
          <w:szCs w:val="26"/>
          <w:lang w:val="uk-UA"/>
        </w:rPr>
        <w:t xml:space="preserve">). Не зупиняючись на дискусійних питаннях причин і механізмів її виникнення, констатуємо, що така проблема існує. І одним з наслідків </w:t>
      </w:r>
      <w:proofErr w:type="spellStart"/>
      <w:r w:rsidRPr="00586491">
        <w:rPr>
          <w:rFonts w:cs="Times New Roman"/>
          <w:sz w:val="26"/>
          <w:szCs w:val="26"/>
          <w:lang w:val="uk-UA"/>
        </w:rPr>
        <w:t>інтернет-залежності</w:t>
      </w:r>
      <w:proofErr w:type="spellEnd"/>
      <w:r w:rsidRPr="00586491">
        <w:rPr>
          <w:rFonts w:cs="Times New Roman"/>
          <w:sz w:val="26"/>
          <w:szCs w:val="26"/>
          <w:lang w:val="uk-UA"/>
        </w:rPr>
        <w:t xml:space="preserve"> є руйнування та порушення соціальних зв’язків у реальному світі.</w:t>
      </w:r>
      <w:r w:rsidR="00586491" w:rsidRPr="00586491">
        <w:rPr>
          <w:rFonts w:cs="Times New Roman"/>
          <w:sz w:val="26"/>
          <w:szCs w:val="26"/>
          <w:lang w:val="uk-UA"/>
        </w:rPr>
        <w:t xml:space="preserve"> </w:t>
      </w:r>
      <w:r w:rsidRPr="00586491">
        <w:rPr>
          <w:rFonts w:cs="Times New Roman"/>
          <w:sz w:val="26"/>
          <w:szCs w:val="26"/>
          <w:lang w:val="uk-UA"/>
        </w:rPr>
        <w:t>Зменшення рухової активності учнів та часу їх перебування на свіжому повітрі ще один негативний ефект ІКТ, який впливає на фізичне здоров’я дитини.</w:t>
      </w:r>
    </w:p>
    <w:p w:rsidR="0088429F" w:rsidRPr="00586491" w:rsidRDefault="0088429F" w:rsidP="00080ABD">
      <w:pPr>
        <w:spacing w:after="0"/>
        <w:ind w:firstLine="720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586491">
        <w:rPr>
          <w:rFonts w:cs="Times New Roman"/>
          <w:sz w:val="26"/>
          <w:szCs w:val="26"/>
          <w:lang w:val="uk-UA"/>
        </w:rPr>
        <w:t xml:space="preserve">Педагоги Чернівецького обласного центру естетичного виховання «Юність Буковини» вміло впроваджують та використовують інформаційно-комунікативні технології в процесі навчання та виховання дітей. Зокрема, висвітлюються всі події, участь у різноманітних заходах, фестивалях-конкурсах, виставкова діяльність кожного із колективів на сайтах Департаменту освіти і науки облдержадміністрації, центру «Юність Буковини» та ін. Кожен колектив має змогу </w:t>
      </w:r>
      <w:proofErr w:type="spellStart"/>
      <w:r w:rsidRPr="00586491">
        <w:rPr>
          <w:rFonts w:cs="Times New Roman"/>
          <w:sz w:val="26"/>
          <w:szCs w:val="26"/>
          <w:lang w:val="uk-UA"/>
        </w:rPr>
        <w:t>самопрезентувати</w:t>
      </w:r>
      <w:proofErr w:type="spellEnd"/>
      <w:r w:rsidRPr="00586491">
        <w:rPr>
          <w:rFonts w:cs="Times New Roman"/>
          <w:sz w:val="26"/>
          <w:szCs w:val="26"/>
          <w:lang w:val="uk-UA"/>
        </w:rPr>
        <w:t xml:space="preserve"> свої досягнення на сторінках в соціальних мережах, як відомо для молоді це найкраща реклама, які ведуть безпосередньо самі вихованці закладу. Також вихованці різних гуртків та студій, об’єднавшись у творчу групу, </w:t>
      </w:r>
      <w:r w:rsidRPr="00586491">
        <w:rPr>
          <w:rFonts w:eastAsia="Times New Roman" w:cs="Times New Roman"/>
          <w:sz w:val="26"/>
          <w:szCs w:val="26"/>
          <w:lang w:val="uk-UA" w:eastAsia="ru-RU"/>
        </w:rPr>
        <w:t xml:space="preserve">організували справжню редакторську студію, випускаючи щомісячне друковане видання «Юність </w:t>
      </w:r>
      <w:proofErr w:type="spellStart"/>
      <w:r w:rsidRPr="00586491">
        <w:rPr>
          <w:rFonts w:eastAsia="Times New Roman" w:cs="Times New Roman"/>
          <w:sz w:val="26"/>
          <w:szCs w:val="26"/>
          <w:lang w:val="uk-UA" w:eastAsia="ru-RU"/>
        </w:rPr>
        <w:t>Times»</w:t>
      </w:r>
      <w:proofErr w:type="spellEnd"/>
      <w:r w:rsidRPr="00586491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3B7716">
        <w:rPr>
          <w:rFonts w:eastAsia="Times New Roman" w:cs="Times New Roman"/>
          <w:sz w:val="26"/>
          <w:szCs w:val="26"/>
          <w:lang w:val="uk-UA" w:eastAsia="ru-RU"/>
        </w:rPr>
        <w:t>–</w:t>
      </w:r>
      <w:r w:rsidRPr="00586491">
        <w:rPr>
          <w:rFonts w:eastAsia="Times New Roman" w:cs="Times New Roman"/>
          <w:sz w:val="26"/>
          <w:szCs w:val="26"/>
          <w:lang w:val="uk-UA" w:eastAsia="ru-RU"/>
        </w:rPr>
        <w:t xml:space="preserve"> захоплюючу газету про творче життя Центру, випробовуючи себе в ролі журналістів, репортерів, фотокореспондентів та редакторів. Видання мало надзвичайно великий успіх та популярність серед усіх вихованців, керівників та батьків Центру «Юність Буковини».</w:t>
      </w:r>
    </w:p>
    <w:p w:rsidR="0088429F" w:rsidRPr="00586491" w:rsidRDefault="0088429F" w:rsidP="00080ABD">
      <w:pPr>
        <w:spacing w:after="0"/>
        <w:ind w:firstLine="720"/>
        <w:jc w:val="both"/>
        <w:rPr>
          <w:rFonts w:cs="Times New Roman"/>
          <w:color w:val="000000"/>
          <w:sz w:val="26"/>
          <w:szCs w:val="26"/>
          <w:lang w:val="uk-UA"/>
        </w:rPr>
      </w:pPr>
      <w:r w:rsidRPr="00586491">
        <w:rPr>
          <w:rFonts w:cs="Times New Roman"/>
          <w:color w:val="000000"/>
          <w:sz w:val="26"/>
          <w:szCs w:val="26"/>
          <w:lang w:val="uk-UA"/>
        </w:rPr>
        <w:t xml:space="preserve">Колективи Чернівецького обласного центру естетичного виховання «Юність Буковини» на чолі із керівниками постійно розширюють напрямки своєї роботи – подорожуючи, приймаючи участь в різноманітних фестивалях та конкурсах. Географія подорожей та поїздок, у які вирушать колективи, дуже різноманітна. Юним артистам аплодують не тільки в Україні, але й за її межами, у багатьох куточках світу: Прага, Краків, Живець, </w:t>
      </w:r>
      <w:proofErr w:type="spellStart"/>
      <w:r w:rsidRPr="00586491">
        <w:rPr>
          <w:rFonts w:cs="Times New Roman"/>
          <w:color w:val="000000"/>
          <w:sz w:val="26"/>
          <w:szCs w:val="26"/>
          <w:lang w:val="uk-UA"/>
        </w:rPr>
        <w:t>Дрезден</w:t>
      </w:r>
      <w:proofErr w:type="spellEnd"/>
      <w:r w:rsidRPr="00586491">
        <w:rPr>
          <w:rFonts w:cs="Times New Roman"/>
          <w:color w:val="000000"/>
          <w:sz w:val="26"/>
          <w:szCs w:val="26"/>
          <w:lang w:val="uk-UA"/>
        </w:rPr>
        <w:t xml:space="preserve">, Будапешт, Відень, Париж, </w:t>
      </w:r>
      <w:proofErr w:type="spellStart"/>
      <w:r w:rsidRPr="00586491">
        <w:rPr>
          <w:rFonts w:cs="Times New Roman"/>
          <w:color w:val="000000"/>
          <w:sz w:val="26"/>
          <w:szCs w:val="26"/>
          <w:lang w:val="uk-UA"/>
        </w:rPr>
        <w:t>Юрмала</w:t>
      </w:r>
      <w:proofErr w:type="spellEnd"/>
      <w:r w:rsidRPr="00586491">
        <w:rPr>
          <w:rFonts w:cs="Times New Roman"/>
          <w:color w:val="000000"/>
          <w:sz w:val="26"/>
          <w:szCs w:val="26"/>
          <w:lang w:val="uk-UA"/>
        </w:rPr>
        <w:t>, Болгарія, Греція і багато інших. Це дає змогу розширювати кругозір вихованців, набувати нового досвіду, виховувати за допомогою культурно-мистецьких технологій</w:t>
      </w:r>
      <w:r w:rsidR="004259B1" w:rsidRPr="00586491">
        <w:rPr>
          <w:rFonts w:cs="Times New Roman"/>
          <w:color w:val="000000"/>
          <w:sz w:val="26"/>
          <w:szCs w:val="26"/>
          <w:lang w:val="uk-UA"/>
        </w:rPr>
        <w:t>, підтримувати міжнародні та міжкультурні зв’язки.</w:t>
      </w:r>
    </w:p>
    <w:p w:rsidR="0088429F" w:rsidRPr="00586491" w:rsidRDefault="0088429F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lastRenderedPageBreak/>
        <w:t xml:space="preserve">Таким чином інформатизація </w:t>
      </w:r>
      <w:r w:rsidR="0078657F" w:rsidRPr="00586491">
        <w:rPr>
          <w:rFonts w:cs="Times New Roman"/>
          <w:sz w:val="26"/>
          <w:szCs w:val="26"/>
          <w:lang w:val="uk-UA"/>
        </w:rPr>
        <w:t>сучасного світу</w:t>
      </w:r>
      <w:r w:rsidRPr="00586491">
        <w:rPr>
          <w:rFonts w:cs="Times New Roman"/>
          <w:sz w:val="26"/>
          <w:szCs w:val="26"/>
          <w:lang w:val="uk-UA"/>
        </w:rPr>
        <w:t xml:space="preserve"> висовує нові вимоги до педагога і його професійної компетентності, </w:t>
      </w:r>
      <w:r w:rsidR="00F53660" w:rsidRPr="00586491">
        <w:rPr>
          <w:rFonts w:cs="Times New Roman"/>
          <w:sz w:val="26"/>
          <w:szCs w:val="26"/>
          <w:lang w:val="uk-UA"/>
        </w:rPr>
        <w:t>керівник гуртка</w:t>
      </w:r>
      <w:r w:rsidRPr="00586491">
        <w:rPr>
          <w:rFonts w:cs="Times New Roman"/>
          <w:sz w:val="26"/>
          <w:szCs w:val="26"/>
          <w:lang w:val="uk-UA"/>
        </w:rPr>
        <w:t xml:space="preserve"> повинен не тільки уміти користуватися комп’ютером і сучасним мультимедійним обладнанням, а й створювати свої навчальні ресурси і широко впроваджувати їх в своїй педагогічній діяльності, враховуючи індивідуальні і вікові особливості сучасних дітей. Але не варто забувати і те, що використання комп’ютерних технологій в позашкільному навчанні – це тільки засіб для реалізації завдань та цілей, які стоять перед педагогом, замінити живе спілкування педагога з дитиною вони не можуть і не повинні.</w:t>
      </w:r>
    </w:p>
    <w:p w:rsidR="00483878" w:rsidRPr="00586491" w:rsidRDefault="00483878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</w:p>
    <w:p w:rsidR="004C3F17" w:rsidRPr="00586491" w:rsidRDefault="004C3F17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>Використана література:</w:t>
      </w:r>
    </w:p>
    <w:p w:rsidR="004C3F17" w:rsidRPr="003B7716" w:rsidRDefault="004C3F17" w:rsidP="00080ABD">
      <w:pPr>
        <w:spacing w:after="0"/>
        <w:ind w:firstLine="720"/>
        <w:jc w:val="both"/>
        <w:rPr>
          <w:rFonts w:cs="Times New Roman"/>
          <w:sz w:val="26"/>
          <w:szCs w:val="26"/>
        </w:rPr>
      </w:pPr>
      <w:r w:rsidRPr="003B7716">
        <w:rPr>
          <w:rFonts w:cs="Times New Roman"/>
          <w:sz w:val="26"/>
          <w:szCs w:val="26"/>
        </w:rPr>
        <w:t xml:space="preserve">1. Денисова А. Б. Роль ИКТ в организации воспитательно-коммуникативной среды/А. Б. Денисова//Философские проблемы информационных технологий и киберпространства. – 2012. – № 1. – С. 42–52. </w:t>
      </w:r>
    </w:p>
    <w:p w:rsidR="004C3F17" w:rsidRPr="003B7716" w:rsidRDefault="004C3F17" w:rsidP="00080ABD">
      <w:pPr>
        <w:spacing w:after="0"/>
        <w:ind w:firstLine="720"/>
        <w:jc w:val="both"/>
        <w:rPr>
          <w:rFonts w:cs="Times New Roman"/>
          <w:sz w:val="26"/>
          <w:szCs w:val="26"/>
        </w:rPr>
      </w:pPr>
      <w:r w:rsidRPr="003B7716">
        <w:rPr>
          <w:rFonts w:cs="Times New Roman"/>
          <w:sz w:val="26"/>
          <w:szCs w:val="26"/>
        </w:rPr>
        <w:t xml:space="preserve">2. Плешаков В. А. </w:t>
      </w:r>
      <w:proofErr w:type="spellStart"/>
      <w:r w:rsidRPr="003B7716">
        <w:rPr>
          <w:rFonts w:cs="Times New Roman"/>
          <w:sz w:val="26"/>
          <w:szCs w:val="26"/>
        </w:rPr>
        <w:t>Киберсоциализация</w:t>
      </w:r>
      <w:proofErr w:type="spellEnd"/>
      <w:r w:rsidRPr="003B7716">
        <w:rPr>
          <w:rFonts w:cs="Times New Roman"/>
          <w:sz w:val="26"/>
          <w:szCs w:val="26"/>
        </w:rPr>
        <w:t xml:space="preserve">: социальное развитие и социальное воспитание современного человека/В. А. Плешаков//Вестник КГУ им. Н. А. Некрасова: Педагогика. Психология. Социальная работа. </w:t>
      </w:r>
      <w:proofErr w:type="spellStart"/>
      <w:r w:rsidRPr="003B7716">
        <w:rPr>
          <w:rFonts w:cs="Times New Roman"/>
          <w:sz w:val="26"/>
          <w:szCs w:val="26"/>
        </w:rPr>
        <w:t>Ювенология</w:t>
      </w:r>
      <w:proofErr w:type="spellEnd"/>
      <w:r w:rsidRPr="003B7716">
        <w:rPr>
          <w:rFonts w:cs="Times New Roman"/>
          <w:sz w:val="26"/>
          <w:szCs w:val="26"/>
        </w:rPr>
        <w:t xml:space="preserve">. </w:t>
      </w:r>
      <w:proofErr w:type="spellStart"/>
      <w:r w:rsidRPr="003B7716">
        <w:rPr>
          <w:rFonts w:cs="Times New Roman"/>
          <w:sz w:val="26"/>
          <w:szCs w:val="26"/>
        </w:rPr>
        <w:t>Социокинетика</w:t>
      </w:r>
      <w:proofErr w:type="spellEnd"/>
      <w:r w:rsidRPr="003B7716">
        <w:rPr>
          <w:rFonts w:cs="Times New Roman"/>
          <w:sz w:val="26"/>
          <w:szCs w:val="26"/>
        </w:rPr>
        <w:t xml:space="preserve">. – 2010. – Т. 16, № 2. – С.15–18. </w:t>
      </w:r>
    </w:p>
    <w:p w:rsidR="004C3F17" w:rsidRPr="00586491" w:rsidRDefault="004C3F17" w:rsidP="00080ABD">
      <w:pPr>
        <w:spacing w:after="0"/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 xml:space="preserve">3. </w:t>
      </w:r>
      <w:proofErr w:type="spellStart"/>
      <w:r w:rsidRPr="00586491">
        <w:rPr>
          <w:rFonts w:cs="Times New Roman"/>
          <w:sz w:val="26"/>
          <w:szCs w:val="26"/>
          <w:lang w:val="uk-UA"/>
        </w:rPr>
        <w:t>Спірін</w:t>
      </w:r>
      <w:proofErr w:type="spellEnd"/>
      <w:r w:rsidRPr="00586491">
        <w:rPr>
          <w:rFonts w:cs="Times New Roman"/>
          <w:sz w:val="26"/>
          <w:szCs w:val="26"/>
          <w:lang w:val="uk-UA"/>
        </w:rPr>
        <w:t xml:space="preserve"> О. М. Критерії і показники якості інформаційно-комунікаційних технологій навчання [Електронний ресурс]/</w:t>
      </w:r>
      <w:proofErr w:type="spellStart"/>
      <w:r w:rsidRPr="00586491">
        <w:rPr>
          <w:rFonts w:cs="Times New Roman"/>
          <w:sz w:val="26"/>
          <w:szCs w:val="26"/>
          <w:lang w:val="uk-UA"/>
        </w:rPr>
        <w:t>Спірін</w:t>
      </w:r>
      <w:proofErr w:type="spellEnd"/>
      <w:r w:rsidRPr="00586491">
        <w:rPr>
          <w:rFonts w:cs="Times New Roman"/>
          <w:sz w:val="26"/>
          <w:szCs w:val="26"/>
          <w:lang w:val="uk-UA"/>
        </w:rPr>
        <w:t xml:space="preserve"> О. М.//Інформаційні технології і засоби навчання. –</w:t>
      </w:r>
      <w:r w:rsidR="003B7716">
        <w:rPr>
          <w:rFonts w:cs="Times New Roman"/>
          <w:sz w:val="26"/>
          <w:szCs w:val="26"/>
          <w:lang w:val="uk-UA"/>
        </w:rPr>
        <w:t xml:space="preserve"> </w:t>
      </w:r>
      <w:r w:rsidRPr="00586491">
        <w:rPr>
          <w:rFonts w:cs="Times New Roman"/>
          <w:sz w:val="26"/>
          <w:szCs w:val="26"/>
          <w:lang w:val="uk-UA"/>
        </w:rPr>
        <w:t>2013. – №1 (33). –</w:t>
      </w:r>
      <w:r w:rsidR="003B7716">
        <w:rPr>
          <w:rFonts w:cs="Times New Roman"/>
          <w:sz w:val="26"/>
          <w:szCs w:val="26"/>
          <w:lang w:val="uk-UA"/>
        </w:rPr>
        <w:t xml:space="preserve"> </w:t>
      </w:r>
      <w:r w:rsidRPr="00586491">
        <w:rPr>
          <w:rFonts w:cs="Times New Roman"/>
          <w:sz w:val="26"/>
          <w:szCs w:val="26"/>
          <w:lang w:val="uk-UA"/>
        </w:rPr>
        <w:t xml:space="preserve">Режим доступу до журналу: </w:t>
      </w:r>
      <w:hyperlink r:id="rId4" w:history="1">
        <w:r w:rsidRPr="00586491">
          <w:rPr>
            <w:rStyle w:val="a4"/>
            <w:rFonts w:cs="Times New Roman"/>
            <w:sz w:val="26"/>
            <w:szCs w:val="26"/>
            <w:lang w:val="uk-UA"/>
          </w:rPr>
          <w:t>http://journal.iitta.gov.ua</w:t>
        </w:r>
      </w:hyperlink>
      <w:r w:rsidRPr="00586491">
        <w:rPr>
          <w:rFonts w:cs="Times New Roman"/>
          <w:sz w:val="26"/>
          <w:szCs w:val="26"/>
          <w:lang w:val="uk-UA"/>
        </w:rPr>
        <w:t xml:space="preserve">. </w:t>
      </w:r>
    </w:p>
    <w:p w:rsidR="0088429F" w:rsidRPr="00586491" w:rsidRDefault="004C3F17" w:rsidP="003F6C94">
      <w:pPr>
        <w:ind w:firstLine="720"/>
        <w:jc w:val="both"/>
        <w:rPr>
          <w:rFonts w:cs="Times New Roman"/>
          <w:sz w:val="26"/>
          <w:szCs w:val="26"/>
          <w:lang w:val="uk-UA"/>
        </w:rPr>
      </w:pPr>
      <w:r w:rsidRPr="00586491">
        <w:rPr>
          <w:rFonts w:cs="Times New Roman"/>
          <w:sz w:val="26"/>
          <w:szCs w:val="26"/>
          <w:lang w:val="uk-UA"/>
        </w:rPr>
        <w:t xml:space="preserve">4. </w:t>
      </w:r>
      <w:proofErr w:type="spellStart"/>
      <w:r w:rsidRPr="00586491">
        <w:rPr>
          <w:rFonts w:cs="Times New Roman"/>
          <w:sz w:val="26"/>
          <w:szCs w:val="26"/>
          <w:lang w:val="uk-UA"/>
        </w:rPr>
        <w:t>Ахаладзе</w:t>
      </w:r>
      <w:proofErr w:type="spellEnd"/>
      <w:r w:rsidRPr="00586491">
        <w:rPr>
          <w:rFonts w:cs="Times New Roman"/>
          <w:sz w:val="26"/>
          <w:szCs w:val="26"/>
          <w:lang w:val="uk-UA"/>
        </w:rPr>
        <w:t xml:space="preserve"> Д. Використання комунікаційних технологій в роботі музичного керівника. </w:t>
      </w:r>
      <w:r w:rsidR="003B7716">
        <w:rPr>
          <w:rFonts w:cs="Times New Roman"/>
          <w:sz w:val="26"/>
          <w:szCs w:val="26"/>
          <w:lang w:val="uk-UA"/>
        </w:rPr>
        <w:t>–</w:t>
      </w:r>
      <w:r w:rsidRPr="00586491">
        <w:rPr>
          <w:rFonts w:cs="Times New Roman"/>
          <w:sz w:val="26"/>
          <w:szCs w:val="26"/>
          <w:lang w:val="uk-UA"/>
        </w:rPr>
        <w:t xml:space="preserve"> 2015</w:t>
      </w:r>
    </w:p>
    <w:sectPr w:rsidR="0088429F" w:rsidRPr="00586491" w:rsidSect="002F29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CCC"/>
    <w:rsid w:val="00037F9F"/>
    <w:rsid w:val="00080ABD"/>
    <w:rsid w:val="000A5296"/>
    <w:rsid w:val="001E1CCC"/>
    <w:rsid w:val="002F29A1"/>
    <w:rsid w:val="0030140F"/>
    <w:rsid w:val="003B7716"/>
    <w:rsid w:val="003F6C94"/>
    <w:rsid w:val="004259B1"/>
    <w:rsid w:val="00427865"/>
    <w:rsid w:val="00455B34"/>
    <w:rsid w:val="00483878"/>
    <w:rsid w:val="004A1901"/>
    <w:rsid w:val="004C3F17"/>
    <w:rsid w:val="00586491"/>
    <w:rsid w:val="0065608F"/>
    <w:rsid w:val="00780C51"/>
    <w:rsid w:val="0078657F"/>
    <w:rsid w:val="007A3F37"/>
    <w:rsid w:val="0088429F"/>
    <w:rsid w:val="00906BCC"/>
    <w:rsid w:val="009171FB"/>
    <w:rsid w:val="00986E74"/>
    <w:rsid w:val="00B32B58"/>
    <w:rsid w:val="00DB542E"/>
    <w:rsid w:val="00E96223"/>
    <w:rsid w:val="00F53660"/>
    <w:rsid w:val="00FC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AF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C3F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4C3F1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F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styleId="a5">
    <w:name w:val="annotation reference"/>
    <w:basedOn w:val="a0"/>
    <w:uiPriority w:val="99"/>
    <w:semiHidden/>
    <w:unhideWhenUsed/>
    <w:rsid w:val="00080AB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80AB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80ABD"/>
    <w:rPr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0AB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80ABD"/>
    <w:rPr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8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0AB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urnal.iitt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18</cp:revision>
  <dcterms:created xsi:type="dcterms:W3CDTF">2019-06-24T09:19:00Z</dcterms:created>
  <dcterms:modified xsi:type="dcterms:W3CDTF">2019-08-12T13:55:00Z</dcterms:modified>
</cp:coreProperties>
</file>